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325" w:rsidRPr="00550325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проекту нормативного правового акта / нормативному правовому акту</w:t>
      </w:r>
      <w:r w:rsidRPr="00435C34">
        <w:rPr>
          <w:sz w:val="28"/>
          <w:szCs w:val="28"/>
        </w:rPr>
        <w:br/>
      </w:r>
      <w:r w:rsidR="00FD53D7" w:rsidRPr="00FD53D7">
        <w:rPr>
          <w:sz w:val="28"/>
          <w:szCs w:val="28"/>
          <w:u w:val="single"/>
        </w:rPr>
        <w:t xml:space="preserve">проект постановления Администрации города Оренбурга </w:t>
      </w:r>
      <w:r w:rsidR="00FD53D7">
        <w:rPr>
          <w:sz w:val="28"/>
          <w:szCs w:val="28"/>
          <w:u w:val="single"/>
        </w:rPr>
        <w:br/>
      </w:r>
      <w:r w:rsidR="00550325" w:rsidRPr="00550325">
        <w:rPr>
          <w:sz w:val="28"/>
          <w:szCs w:val="28"/>
          <w:u w:val="single"/>
        </w:rPr>
        <w:t xml:space="preserve">«О внесении изменений в постановление Администрации города Оренбурга </w:t>
      </w:r>
      <w:r w:rsidR="00550325">
        <w:rPr>
          <w:sz w:val="28"/>
          <w:szCs w:val="28"/>
          <w:u w:val="single"/>
        </w:rPr>
        <w:br/>
      </w:r>
      <w:bookmarkStart w:id="0" w:name="_GoBack"/>
      <w:bookmarkEnd w:id="0"/>
      <w:r w:rsidR="00550325" w:rsidRPr="00550325">
        <w:rPr>
          <w:sz w:val="28"/>
          <w:szCs w:val="28"/>
          <w:u w:val="single"/>
        </w:rPr>
        <w:t xml:space="preserve">от 01.11.2023 № 1868-п»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</w:pPr>
      <w:r w:rsidRPr="00435C34">
        <w:t>(вид нормативного правового акта, наименование)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lastRenderedPageBreak/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544C33"/>
    <w:rsid w:val="00550325"/>
    <w:rsid w:val="006F67E1"/>
    <w:rsid w:val="00CC4E80"/>
    <w:rsid w:val="00FD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D242F-685C-4AD3-87F7-1B720325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Филиппова Елизавета Вадимовна</cp:lastModifiedBy>
  <cp:revision>4</cp:revision>
  <dcterms:created xsi:type="dcterms:W3CDTF">2022-11-16T05:45:00Z</dcterms:created>
  <dcterms:modified xsi:type="dcterms:W3CDTF">2024-05-06T07:34:00Z</dcterms:modified>
</cp:coreProperties>
</file>